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14" w:rsidRDefault="00DC1D14" w:rsidP="00DC1D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Default="00DC1D14" w:rsidP="00DC1D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2F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DC1D14" w:rsidRPr="005612F9" w:rsidRDefault="00DC1D14" w:rsidP="00DC1D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2F9">
        <w:rPr>
          <w:rFonts w:ascii="Times New Roman" w:hAnsi="Times New Roman" w:cs="Times New Roman"/>
          <w:sz w:val="28"/>
          <w:szCs w:val="28"/>
        </w:rPr>
        <w:t xml:space="preserve">детский сад №37 «Сказка» </w:t>
      </w:r>
      <w:proofErr w:type="spellStart"/>
      <w:r w:rsidRPr="005612F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612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612F9">
        <w:rPr>
          <w:rFonts w:ascii="Times New Roman" w:hAnsi="Times New Roman" w:cs="Times New Roman"/>
          <w:sz w:val="28"/>
          <w:szCs w:val="28"/>
        </w:rPr>
        <w:t>рикалаусский</w:t>
      </w:r>
      <w:proofErr w:type="spellEnd"/>
    </w:p>
    <w:p w:rsidR="00DC1D14" w:rsidRPr="005612F9" w:rsidRDefault="00DC1D14" w:rsidP="00DC1D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1D14" w:rsidRDefault="00DC1D14" w:rsidP="00DC1D14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1D14" w:rsidRDefault="00DC1D14" w:rsidP="00DC1D14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1D14" w:rsidRDefault="00DC1D14" w:rsidP="00DC1D14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1D14" w:rsidRPr="00B00F98" w:rsidRDefault="00DC1D14" w:rsidP="00DC1D14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1D14" w:rsidRPr="00B00F98" w:rsidRDefault="00DC1D14" w:rsidP="00DC1D14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1D14" w:rsidRDefault="00DC1D14" w:rsidP="00DC1D1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F522E4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Проект</w:t>
      </w:r>
    </w:p>
    <w:p w:rsidR="00DC1D14" w:rsidRDefault="00DC1D14" w:rsidP="00DC1D1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«Я здоровым быть хочу»</w:t>
      </w:r>
    </w:p>
    <w:p w:rsidR="00DC1D14" w:rsidRDefault="00DC1D14" w:rsidP="00DC1D1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DC1D14" w:rsidRDefault="00DC1D14" w:rsidP="00DC1D14">
      <w:pPr>
        <w:shd w:val="clear" w:color="auto" w:fill="FFFFFF"/>
        <w:tabs>
          <w:tab w:val="left" w:pos="4095"/>
        </w:tabs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44"/>
          <w:szCs w:val="44"/>
          <w:lang w:eastAsia="ru-RU"/>
        </w:rPr>
        <w:drawing>
          <wp:inline distT="0" distB="0" distL="0" distR="0">
            <wp:extent cx="3152775" cy="2366520"/>
            <wp:effectExtent l="19050" t="0" r="0" b="0"/>
            <wp:docPr id="1" name="Рисунок 0" descr="62540773a3ccf87a07db79fbdced6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540773a3ccf87a07db79fbdced69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937" cy="236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D14" w:rsidRDefault="00DC1D14" w:rsidP="00DC1D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Default="00DC1D14" w:rsidP="00DC1D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Pr="00B00F98" w:rsidRDefault="00DC1D14" w:rsidP="00DC1D14">
      <w:pPr>
        <w:shd w:val="clear" w:color="auto" w:fill="FFFFFF"/>
        <w:spacing w:before="150" w:after="15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6477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МКДОУ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 </w:t>
      </w:r>
      <w:r w:rsidRPr="00B00F98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Сказка»</w:t>
      </w:r>
    </w:p>
    <w:p w:rsidR="00DC1D14" w:rsidRDefault="00DC1D14" w:rsidP="00DC1D14">
      <w:pPr>
        <w:shd w:val="clear" w:color="auto" w:fill="FFFFFF"/>
        <w:spacing w:before="150" w:after="15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</w:t>
      </w:r>
      <w:r w:rsidRPr="00B00F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1.04.2019г. – 15.04.2019г.</w:t>
      </w:r>
    </w:p>
    <w:p w:rsidR="00DC1D14" w:rsidRDefault="00DC1D14" w:rsidP="00DC1D14">
      <w:pPr>
        <w:shd w:val="clear" w:color="auto" w:fill="FFFFFF"/>
        <w:spacing w:before="150" w:after="15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647786">
        <w:rPr>
          <w:rFonts w:ascii="Times New Roman" w:hAnsi="Times New Roman" w:cs="Times New Roman"/>
          <w:sz w:val="28"/>
          <w:szCs w:val="28"/>
        </w:rPr>
        <w:t xml:space="preserve"> </w:t>
      </w:r>
      <w:r w:rsidRPr="00B00F98">
        <w:rPr>
          <w:rFonts w:ascii="Times New Roman" w:hAnsi="Times New Roman" w:cs="Times New Roman"/>
          <w:sz w:val="28"/>
          <w:szCs w:val="28"/>
        </w:rPr>
        <w:t>творческий, групповой, семейный</w:t>
      </w:r>
      <w:r>
        <w:rPr>
          <w:rFonts w:ascii="Times New Roman" w:hAnsi="Times New Roman" w:cs="Times New Roman"/>
          <w:sz w:val="28"/>
          <w:szCs w:val="28"/>
        </w:rPr>
        <w:t>, краткосрочный.</w:t>
      </w:r>
      <w:r w:rsidRPr="00F5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D14" w:rsidRDefault="00DC1D14" w:rsidP="00DC1D14">
      <w:pPr>
        <w:tabs>
          <w:tab w:val="left" w:pos="720"/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проектной группы</w:t>
      </w:r>
      <w:r w:rsidRPr="006477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 воспитанники</w:t>
      </w:r>
      <w:r w:rsidRPr="00B00F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DC1D14" w:rsidRPr="00647786" w:rsidRDefault="00DC1D14" w:rsidP="00DC1D14">
      <w:pPr>
        <w:tabs>
          <w:tab w:val="left" w:pos="720"/>
          <w:tab w:val="left" w:pos="900"/>
        </w:tabs>
        <w:spacing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14" w:rsidRDefault="00DC1D14" w:rsidP="00DC1D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Default="00DC1D14" w:rsidP="00DC1D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Default="00DC1D14" w:rsidP="00DC1D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Default="00DC1D14" w:rsidP="00DC1D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Default="00DC1D14" w:rsidP="00DC1D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Default="00DC1D14" w:rsidP="00DC1D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Default="00DC1D14" w:rsidP="00DC1D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Default="00DC1D14" w:rsidP="00DC1D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1D14" w:rsidRPr="00DC1D14" w:rsidRDefault="00DC1D14" w:rsidP="00DC1D1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2019г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C1D14" w:rsidRPr="00845935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59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  <w:r w:rsidRPr="00845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детстве закладывается фундамент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ребенка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происх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 его интенсивный рост и развитие, формируются основные движения, осанка, а также необходимые навыки и привычки, приобр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таются базовые физические качества, вырабатываются черты характера, без которых нево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можен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узнавать и учиться понимать значимость для жизни челов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стало причиной создания этого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DC1D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C1D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детей основы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добиваться осозна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выполнения правил </w:t>
      </w:r>
      <w:proofErr w:type="spellStart"/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сбережения</w:t>
      </w:r>
      <w:proofErr w:type="spellEnd"/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ответственного отнош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ния, как к собственному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 окружающих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DC1D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C1D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 детей позиции признания ценн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ответственности за сохранение и укрепление своего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1D14" w:rsidRPr="00DC1D14" w:rsidRDefault="00DC1D14" w:rsidP="00DC1D14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и навыки по гигиенической культуре. Воспитывать привычку сохранять правильную осанку.</w:t>
      </w:r>
    </w:p>
    <w:p w:rsidR="00DC1D14" w:rsidRPr="00DC1D14" w:rsidRDefault="00DC1D14" w:rsidP="00DC1D1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здоровых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вредных продуктах питания.</w:t>
      </w:r>
    </w:p>
    <w:p w:rsidR="00DC1D14" w:rsidRPr="00DC1D14" w:rsidRDefault="00DC1D14" w:rsidP="00DC1D1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о влиянии закаливания на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человека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1D14" w:rsidRPr="00DC1D14" w:rsidRDefault="00DC1D14" w:rsidP="00DC1D1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Сплочение детей и родителей, родителей и педагогов в процессе а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тивного сотрудничества в ходе реализации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DC1D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C1D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жизни и укрепление физического и психического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- одна из основных задач дошкольного образования. Актуальность пр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блемы определяется высокой заболеваемостью детей дошкольного возраста. Нач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нать формировать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нужно в детстве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наиболее прочно закл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дывается опыт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оздоровления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стимулом является природное любопы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 ребёнка, желание всё узнать и попробовать, возрастная двигательная а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тивность и оптимизм.</w:t>
      </w:r>
    </w:p>
    <w:p w:rsidR="00DC1D14" w:rsidRPr="00845935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59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Предполагаемые р</w:t>
      </w:r>
      <w:r w:rsidRPr="008459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8459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зультаты</w:t>
      </w:r>
      <w:r w:rsidRPr="00845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эмоционального, психологического, физического благопол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чия;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гигиенической культуры;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Улучшение соматических показателей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Наличие потребности в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образе жизни и возможностей его обе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печения.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Сохранение и укрепление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детей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Педагогическая, психологическая помощь;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Повышение уровня комфортности.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Риски и пути преодоления </w:t>
      </w:r>
      <w:r w:rsidRPr="00DC1D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рисков</w:t>
      </w:r>
      <w:r w:rsidRPr="00DC1D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 данного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возможно возникновение некоторых рисков, которые будут решены следующим 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путё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Пассивное отношение родителей к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Вовлечение пассивных родителей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индивидуальных консультаций, отдел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поручений, а так же обеспечение материала для творчества.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Недостаточные знания детей для проведения конкретных мероприятий. Предварительная подготовка детей родителями в домашних условиях.</w:t>
      </w:r>
    </w:p>
    <w:p w:rsidR="00DC1D14" w:rsidRPr="004846A5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Психологический барьер у родителей, препятствующий постановке и озв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чиванию проблемных вопросов о питании детей. Ежедневные беседы с род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телями о возможных трудностях в формировании у детей культуры повед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 </w:t>
      </w:r>
      <w:r w:rsidRPr="00DC1D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846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предложение помощи, беседы о домашнем питании)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1D14" w:rsidRPr="004846A5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6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Ресурсное обеспечение </w:t>
      </w:r>
      <w:r w:rsidRPr="004846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4846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Физкультурный уголок в </w:t>
      </w:r>
      <w:r w:rsidRPr="00DC1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Спортивный зал;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Спортивный участок на территории М</w:t>
      </w:r>
      <w:r w:rsid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КДОУ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Физкультурное оборудование и спортивный инвентарь.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Методический инструментарий (картотека подвижных игр, схемы бесед, занятий, сценарий спортивного развлечения).</w:t>
      </w:r>
    </w:p>
    <w:p w:rsidR="00DC1D14" w:rsidRPr="004846A5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6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 </w:t>
      </w:r>
      <w:r w:rsidRPr="004846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проектной деятельности</w:t>
      </w:r>
      <w:r w:rsidRPr="004846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и сроки реализации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1D14" w:rsidRPr="00845935" w:rsidRDefault="00DC1D14" w:rsidP="0084593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этап</w:t>
      </w: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подготовительный;</w:t>
      </w:r>
    </w:p>
    <w:p w:rsidR="00DC1D14" w:rsidRPr="00845935" w:rsidRDefault="00DC1D14" w:rsidP="0084593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этап</w:t>
      </w: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практический;</w:t>
      </w:r>
    </w:p>
    <w:p w:rsidR="00DC1D14" w:rsidRPr="00845935" w:rsidRDefault="00DC1D14" w:rsidP="0084593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 этап</w:t>
      </w: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заключительный;</w:t>
      </w:r>
    </w:p>
    <w:p w:rsidR="00845935" w:rsidRDefault="00845935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D14" w:rsidRPr="00845935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1этап – подготовительный</w:t>
      </w: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перспективного плана;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цикла тематических мероприятий;</w:t>
      </w:r>
    </w:p>
    <w:p w:rsidR="00845935" w:rsidRDefault="00845935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D14" w:rsidRPr="00845935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этап – практический</w:t>
      </w:r>
      <w:r w:rsidRPr="00845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цикла тематических мероприятий;</w:t>
      </w: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целенаправленной просветительской консультативной деятел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ности с родителями по вопросам развития у детей познавательных способн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стей;</w:t>
      </w:r>
    </w:p>
    <w:p w:rsidR="00DC1D14" w:rsidRPr="00DC1D14" w:rsidRDefault="004846A5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альбома «Витаминная азбука»</w:t>
      </w:r>
      <w:r w:rsidR="00845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выставка рисунков «Здоровый образ жизни в моей семье»</w:t>
      </w:r>
    </w:p>
    <w:p w:rsidR="00845935" w:rsidRDefault="00845935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1D14" w:rsidRPr="00DC1D14" w:rsidRDefault="00DC1D14" w:rsidP="00DC1D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заключительный</w:t>
      </w:r>
    </w:p>
    <w:p w:rsidR="00DC1D14" w:rsidRPr="00DC1D14" w:rsidRDefault="00DC1D14" w:rsidP="00DC1D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спортивного – развлекательного мероприятия </w:t>
      </w:r>
      <w:r w:rsid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«Папы и дочки, мамы и сыночки»</w:t>
      </w:r>
    </w:p>
    <w:p w:rsidR="00845935" w:rsidRDefault="00845935" w:rsidP="004846A5">
      <w:pPr>
        <w:pStyle w:val="a7"/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45935" w:rsidRDefault="00845935" w:rsidP="004846A5">
      <w:pPr>
        <w:pStyle w:val="a7"/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45935" w:rsidRDefault="00845935" w:rsidP="004846A5">
      <w:pPr>
        <w:pStyle w:val="a7"/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45935" w:rsidRDefault="00845935" w:rsidP="004846A5">
      <w:pPr>
        <w:pStyle w:val="a7"/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45935" w:rsidRDefault="00845935" w:rsidP="004846A5">
      <w:pPr>
        <w:pStyle w:val="a7"/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46A5" w:rsidRDefault="004846A5" w:rsidP="004846A5">
      <w:pPr>
        <w:pStyle w:val="a7"/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6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реализации проекта</w:t>
      </w:r>
    </w:p>
    <w:tbl>
      <w:tblPr>
        <w:tblStyle w:val="a8"/>
        <w:tblW w:w="9606" w:type="dxa"/>
        <w:tblLook w:val="04A0"/>
      </w:tblPr>
      <w:tblGrid>
        <w:gridCol w:w="2267"/>
        <w:gridCol w:w="2268"/>
        <w:gridCol w:w="5071"/>
      </w:tblGrid>
      <w:tr w:rsidR="004846A5" w:rsidTr="004846A5">
        <w:tc>
          <w:tcPr>
            <w:tcW w:w="2267" w:type="dxa"/>
            <w:vMerge w:val="restart"/>
          </w:tcPr>
          <w:p w:rsidR="004846A5" w:rsidRPr="003C0F5F" w:rsidRDefault="004846A5" w:rsidP="004B69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2268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«Здоровье д</w:t>
            </w: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роже золота»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8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первон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чальные навыки охраны жизни и здор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вья. На основе ситуационных моме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тов учить делать выводы о безопасности жизнедеятельности. Воспитывать чу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ство взаимовыручки, стремление ок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зать помощь друг другу.</w:t>
            </w:r>
          </w:p>
        </w:tc>
      </w:tr>
      <w:tr w:rsidR="004846A5" w:rsidTr="004846A5">
        <w:tc>
          <w:tcPr>
            <w:tcW w:w="2267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«Скажи здор</w:t>
            </w: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вью — да!»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8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вать формированию основ здорового образа жизни, потре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ности заниматься физической культ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рой и спортом.</w:t>
            </w:r>
          </w:p>
        </w:tc>
      </w:tr>
      <w:tr w:rsidR="004846A5" w:rsidTr="004846A5">
        <w:tc>
          <w:tcPr>
            <w:tcW w:w="2267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«Полезные пр</w:t>
            </w: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дукты»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8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детей о поле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ных продуктах, их назначении для зд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ровья и хорошего настроения. Закр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пить названия овощей, их вкусовые к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чества. Воспитывать желание употре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лять в пищу фру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4846A5" w:rsidTr="004846A5">
        <w:tc>
          <w:tcPr>
            <w:tcW w:w="2267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«Личная гиги</w:t>
            </w: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7CBA">
              <w:rPr>
                <w:rFonts w:ascii="Times New Roman" w:hAnsi="Times New Roman" w:cs="Times New Roman"/>
                <w:sz w:val="28"/>
                <w:szCs w:val="28"/>
              </w:rPr>
              <w:t>на»</w:t>
            </w:r>
          </w:p>
        </w:tc>
        <w:tc>
          <w:tcPr>
            <w:tcW w:w="5071" w:type="dxa"/>
          </w:tcPr>
          <w:p w:rsidR="004846A5" w:rsidRPr="0027788C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88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</w:t>
            </w:r>
            <w:r w:rsidRPr="0027788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2778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развивать у детей понимание значения и необходимости гигиенич</w:t>
            </w:r>
            <w:r w:rsidRPr="002778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2778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ских процедур. Уточнить, какими пр</w:t>
            </w:r>
            <w:r w:rsidRPr="002778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Pr="002778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надлежностями пользуются дети при умывании. </w:t>
            </w:r>
          </w:p>
        </w:tc>
      </w:tr>
      <w:tr w:rsidR="004846A5" w:rsidTr="004846A5">
        <w:tc>
          <w:tcPr>
            <w:tcW w:w="2267" w:type="dxa"/>
            <w:vMerge w:val="restart"/>
            <w:tcBorders>
              <w:top w:val="nil"/>
            </w:tcBorders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«Витамины и здоровый орг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низм»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8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о пользе витаминов и их значении для здоровья человека. П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знакомить детей с назначением витам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, В, С. Активизировать названия овощей и фруктов. Познакомить с пр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дуктами, которые можно упо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реблять в небольшом количестве.</w:t>
            </w:r>
          </w:p>
        </w:tc>
      </w:tr>
      <w:tr w:rsidR="004846A5" w:rsidTr="004846A5">
        <w:tc>
          <w:tcPr>
            <w:tcW w:w="2267" w:type="dxa"/>
            <w:vMerge/>
            <w:tcBorders>
              <w:top w:val="nil"/>
            </w:tcBorders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«Врачи – наши помощники»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8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ния о витаминах, уточнить представления об овощах, учить сажать лук. Продолжать восп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тывать у детей понимание ценности здоровья, потребности быть зд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ровыми.</w:t>
            </w:r>
          </w:p>
        </w:tc>
      </w:tr>
      <w:tr w:rsidR="004846A5" w:rsidTr="004846A5">
        <w:tc>
          <w:tcPr>
            <w:tcW w:w="2267" w:type="dxa"/>
            <w:vMerge/>
            <w:tcBorders>
              <w:top w:val="nil"/>
            </w:tcBorders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0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«Как я буду з</w:t>
            </w:r>
            <w:r w:rsidRPr="006E0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6E0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ботиться о св</w:t>
            </w:r>
            <w:r w:rsidRPr="006E0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6E0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ем </w:t>
            </w:r>
            <w:r w:rsidRPr="006E08A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здоровье</w:t>
            </w:r>
            <w:r w:rsidRPr="006E0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071" w:type="dxa"/>
          </w:tcPr>
          <w:p w:rsidR="004846A5" w:rsidRPr="007907E1" w:rsidRDefault="004846A5" w:rsidP="004B69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08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6E08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Закрепить п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нимания о </w:t>
            </w:r>
            <w:r w:rsidRPr="006E08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здоровом образе жизни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должать знакомить детей с профессиями врача и медици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ской сестры, воспитывать уважение к людям этих профессий. Повторить п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словицы о </w:t>
            </w:r>
            <w:r w:rsidRPr="006E08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здоровье</w:t>
            </w:r>
            <w:r w:rsidRPr="006E0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4846A5" w:rsidTr="004846A5">
        <w:tc>
          <w:tcPr>
            <w:tcW w:w="4535" w:type="dxa"/>
            <w:gridSpan w:val="2"/>
          </w:tcPr>
          <w:p w:rsidR="004846A5" w:rsidRPr="003C0F5F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пословиц о здоровье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8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вать формированию основ здорового о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6A5" w:rsidTr="004846A5">
        <w:tc>
          <w:tcPr>
            <w:tcW w:w="2267" w:type="dxa"/>
            <w:vMerge w:val="restart"/>
          </w:tcPr>
          <w:p w:rsidR="004846A5" w:rsidRPr="003C0F5F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268" w:type="dxa"/>
          </w:tcPr>
          <w:p w:rsidR="004846A5" w:rsidRPr="003C0F5F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0C6">
              <w:rPr>
                <w:rFonts w:ascii="Times New Roman" w:hAnsi="Times New Roman" w:cs="Times New Roman"/>
                <w:sz w:val="28"/>
                <w:szCs w:val="28"/>
              </w:rPr>
              <w:t>«Овощи и фру</w:t>
            </w:r>
            <w:r w:rsidRPr="002560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60C6">
              <w:rPr>
                <w:rFonts w:ascii="Times New Roman" w:hAnsi="Times New Roman" w:cs="Times New Roman"/>
                <w:sz w:val="28"/>
                <w:szCs w:val="28"/>
              </w:rPr>
              <w:t>ты – полезные продукты»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представл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ние о полезных продуктах питания</w:t>
            </w:r>
          </w:p>
        </w:tc>
      </w:tr>
      <w:tr w:rsidR="004846A5" w:rsidTr="004846A5">
        <w:tc>
          <w:tcPr>
            <w:tcW w:w="2267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на столе»</w:t>
            </w:r>
          </w:p>
        </w:tc>
        <w:tc>
          <w:tcPr>
            <w:tcW w:w="5071" w:type="dxa"/>
          </w:tcPr>
          <w:p w:rsidR="004846A5" w:rsidRPr="0027788C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заботи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ся о своём здоровье.</w:t>
            </w:r>
          </w:p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чить детей различать витаминосоде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жащие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6A5" w:rsidTr="004846A5">
        <w:tc>
          <w:tcPr>
            <w:tcW w:w="2267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Pr="0027788C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8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фрукты»</w:t>
            </w:r>
          </w:p>
        </w:tc>
        <w:tc>
          <w:tcPr>
            <w:tcW w:w="5071" w:type="dxa"/>
          </w:tcPr>
          <w:p w:rsidR="004846A5" w:rsidRPr="0027788C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заботи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ся о своём здоровье.</w:t>
            </w:r>
          </w:p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чить детей различать витаминосоде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жащие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6A5" w:rsidTr="004846A5">
        <w:tc>
          <w:tcPr>
            <w:tcW w:w="2267" w:type="dxa"/>
          </w:tcPr>
          <w:p w:rsidR="004846A5" w:rsidRPr="002560C6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C6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2268" w:type="dxa"/>
          </w:tcPr>
          <w:p w:rsidR="004846A5" w:rsidRPr="0027788C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мья»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07E1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положительного о</w:t>
            </w:r>
            <w:r w:rsidRPr="00790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07E1">
              <w:rPr>
                <w:rFonts w:ascii="Times New Roman" w:hAnsi="Times New Roman" w:cs="Times New Roman"/>
                <w:sz w:val="28"/>
                <w:szCs w:val="28"/>
              </w:rPr>
              <w:t>ношения к ЗОЖ.</w:t>
            </w:r>
          </w:p>
        </w:tc>
      </w:tr>
      <w:tr w:rsidR="004846A5" w:rsidTr="004846A5">
        <w:tc>
          <w:tcPr>
            <w:tcW w:w="4535" w:type="dxa"/>
            <w:gridSpan w:val="2"/>
          </w:tcPr>
          <w:p w:rsidR="004846A5" w:rsidRPr="002560C6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C6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иллюстраций, фотографий, картин о здоровье.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0C6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у дошкольников о здоровом образе жи</w:t>
            </w:r>
            <w:r w:rsidRPr="002560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60C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6A5" w:rsidTr="004846A5">
        <w:tc>
          <w:tcPr>
            <w:tcW w:w="2267" w:type="dxa"/>
            <w:vMerge w:val="restart"/>
          </w:tcPr>
          <w:p w:rsidR="004846A5" w:rsidRPr="002560C6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C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</w:t>
            </w:r>
            <w:r w:rsidRPr="002560C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560C6">
              <w:rPr>
                <w:rFonts w:ascii="Times New Roman" w:hAnsi="Times New Roman" w:cs="Times New Roman"/>
                <w:b/>
                <w:sz w:val="28"/>
                <w:szCs w:val="28"/>
              </w:rPr>
              <w:t>ственной лит</w:t>
            </w:r>
            <w:r w:rsidRPr="002560C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560C6">
              <w:rPr>
                <w:rFonts w:ascii="Times New Roman" w:hAnsi="Times New Roman" w:cs="Times New Roman"/>
                <w:b/>
                <w:sz w:val="28"/>
                <w:szCs w:val="28"/>
              </w:rPr>
              <w:t>ратуры</w:t>
            </w:r>
          </w:p>
        </w:tc>
        <w:tc>
          <w:tcPr>
            <w:tcW w:w="2268" w:type="dxa"/>
          </w:tcPr>
          <w:p w:rsidR="004846A5" w:rsidRPr="0022669B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66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К. И. Чуковский </w:t>
            </w:r>
            <w:r w:rsidRPr="002266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2266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Мойдодыр</w:t>
            </w:r>
            <w:proofErr w:type="spellEnd"/>
            <w:r w:rsidRPr="002266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5071" w:type="dxa"/>
            <w:vMerge w:val="restart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Через художественные произв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в</w:t>
            </w:r>
            <w:r w:rsidRPr="0022669B">
              <w:rPr>
                <w:rFonts w:ascii="Times New Roman" w:hAnsi="Times New Roman" w:cs="Times New Roman"/>
                <w:sz w:val="28"/>
                <w:szCs w:val="28"/>
              </w:rPr>
              <w:t>оспитывать желание быть зд</w:t>
            </w:r>
            <w:r w:rsidRPr="002266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669B">
              <w:rPr>
                <w:rFonts w:ascii="Times New Roman" w:hAnsi="Times New Roman" w:cs="Times New Roman"/>
                <w:sz w:val="28"/>
                <w:szCs w:val="28"/>
              </w:rPr>
              <w:t>ровым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6A5" w:rsidTr="004846A5">
        <w:tc>
          <w:tcPr>
            <w:tcW w:w="2267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Pr="0022669B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66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Е. А. </w:t>
            </w:r>
            <w:proofErr w:type="spellStart"/>
            <w:r w:rsidRPr="002266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Алябь</w:t>
            </w:r>
            <w:r w:rsidRPr="002266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2266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ва</w:t>
            </w:r>
            <w:proofErr w:type="spellEnd"/>
            <w:r w:rsidRPr="002266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2266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«Руки надо мыть»</w:t>
            </w:r>
          </w:p>
        </w:tc>
        <w:tc>
          <w:tcPr>
            <w:tcW w:w="5071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6A5" w:rsidTr="004846A5">
        <w:tc>
          <w:tcPr>
            <w:tcW w:w="2267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Pr="0022669B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22669B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сов</w:t>
            </w:r>
            <w:r w:rsidRPr="002266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669B">
              <w:rPr>
                <w:rFonts w:ascii="Times New Roman" w:hAnsi="Times New Roman" w:cs="Times New Roman"/>
                <w:sz w:val="28"/>
                <w:szCs w:val="28"/>
              </w:rPr>
              <w:t xml:space="preserve">ты» </w:t>
            </w:r>
          </w:p>
        </w:tc>
        <w:tc>
          <w:tcPr>
            <w:tcW w:w="5071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6A5" w:rsidTr="004846A5">
        <w:tc>
          <w:tcPr>
            <w:tcW w:w="2267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46A5" w:rsidRPr="0022669B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66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К. И. Чуковский </w:t>
            </w:r>
            <w:r w:rsidRPr="002266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2669B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22669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266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669B">
              <w:rPr>
                <w:rFonts w:ascii="Times New Roman" w:hAnsi="Times New Roman" w:cs="Times New Roman"/>
                <w:sz w:val="28"/>
                <w:szCs w:val="28"/>
              </w:rPr>
              <w:t>ре»</w:t>
            </w:r>
          </w:p>
        </w:tc>
        <w:tc>
          <w:tcPr>
            <w:tcW w:w="5071" w:type="dxa"/>
            <w:vMerge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6A5" w:rsidTr="004846A5">
        <w:tc>
          <w:tcPr>
            <w:tcW w:w="4535" w:type="dxa"/>
            <w:gridSpan w:val="2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альбома </w:t>
            </w:r>
          </w:p>
          <w:p w:rsidR="004846A5" w:rsidRPr="0022669B" w:rsidRDefault="004846A5" w:rsidP="004B69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9B">
              <w:rPr>
                <w:rFonts w:ascii="Times New Roman" w:hAnsi="Times New Roman" w:cs="Times New Roman"/>
                <w:b/>
                <w:sz w:val="28"/>
                <w:szCs w:val="28"/>
              </w:rPr>
              <w:t>«Витаминная азбука»</w:t>
            </w:r>
          </w:p>
        </w:tc>
        <w:tc>
          <w:tcPr>
            <w:tcW w:w="5071" w:type="dxa"/>
          </w:tcPr>
          <w:p w:rsidR="004846A5" w:rsidRPr="0027788C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заботи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ся о своём здоровье.</w:t>
            </w:r>
          </w:p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чить детей различать витаминосоде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788C">
              <w:rPr>
                <w:rFonts w:ascii="Times New Roman" w:hAnsi="Times New Roman" w:cs="Times New Roman"/>
                <w:sz w:val="28"/>
                <w:szCs w:val="28"/>
              </w:rPr>
              <w:t>жащие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6A5" w:rsidTr="004846A5">
        <w:tc>
          <w:tcPr>
            <w:tcW w:w="9606" w:type="dxa"/>
            <w:gridSpan w:val="3"/>
          </w:tcPr>
          <w:p w:rsidR="004846A5" w:rsidRPr="0022669B" w:rsidRDefault="004846A5" w:rsidP="004B69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846A5" w:rsidTr="004846A5">
        <w:tc>
          <w:tcPr>
            <w:tcW w:w="4535" w:type="dxa"/>
            <w:gridSpan w:val="2"/>
            <w:vMerge w:val="restart"/>
          </w:tcPr>
          <w:p w:rsidR="004846A5" w:rsidRPr="0022669B" w:rsidRDefault="004846A5" w:rsidP="004B6957">
            <w:pPr>
              <w:pStyle w:val="a9"/>
              <w:ind w:right="2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 передвижка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не заболеть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дике»</w:t>
            </w:r>
          </w:p>
        </w:tc>
      </w:tr>
      <w:tr w:rsidR="004846A5" w:rsidTr="004846A5">
        <w:tc>
          <w:tcPr>
            <w:tcW w:w="4535" w:type="dxa"/>
            <w:gridSpan w:val="2"/>
            <w:vMerge/>
          </w:tcPr>
          <w:p w:rsidR="004846A5" w:rsidRPr="0022669B" w:rsidRDefault="004846A5" w:rsidP="004B6957">
            <w:pPr>
              <w:pStyle w:val="a9"/>
              <w:ind w:right="2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«Профила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 гриппа»</w:t>
            </w:r>
          </w:p>
        </w:tc>
      </w:tr>
      <w:tr w:rsidR="004846A5" w:rsidTr="004846A5">
        <w:tc>
          <w:tcPr>
            <w:tcW w:w="4535" w:type="dxa"/>
            <w:gridSpan w:val="2"/>
            <w:vMerge/>
          </w:tcPr>
          <w:p w:rsidR="004846A5" w:rsidRPr="0022669B" w:rsidRDefault="004846A5" w:rsidP="004B6957">
            <w:pPr>
              <w:pStyle w:val="a9"/>
              <w:ind w:right="2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>«Признаки инфекционных заболев</w:t>
            </w: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>ний»</w:t>
            </w:r>
          </w:p>
        </w:tc>
      </w:tr>
      <w:tr w:rsidR="004846A5" w:rsidTr="004846A5">
        <w:tc>
          <w:tcPr>
            <w:tcW w:w="4535" w:type="dxa"/>
            <w:gridSpan w:val="2"/>
            <w:vMerge/>
          </w:tcPr>
          <w:p w:rsidR="004846A5" w:rsidRPr="0022669B" w:rsidRDefault="004846A5" w:rsidP="004B6957">
            <w:pPr>
              <w:pStyle w:val="a9"/>
              <w:ind w:right="2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«Грипп – берегите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</w:tc>
      </w:tr>
      <w:tr w:rsidR="004846A5" w:rsidTr="004846A5">
        <w:tc>
          <w:tcPr>
            <w:tcW w:w="4535" w:type="dxa"/>
            <w:gridSpan w:val="2"/>
            <w:vMerge/>
          </w:tcPr>
          <w:p w:rsidR="004846A5" w:rsidRPr="0022669B" w:rsidRDefault="004846A5" w:rsidP="004B6957">
            <w:pPr>
              <w:pStyle w:val="a9"/>
              <w:ind w:right="2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уберечься от гриппа»</w:t>
            </w:r>
          </w:p>
        </w:tc>
      </w:tr>
      <w:tr w:rsidR="004846A5" w:rsidTr="004846A5">
        <w:tc>
          <w:tcPr>
            <w:tcW w:w="4535" w:type="dxa"/>
            <w:gridSpan w:val="2"/>
            <w:vMerge/>
          </w:tcPr>
          <w:p w:rsidR="004846A5" w:rsidRPr="0022669B" w:rsidRDefault="004846A5" w:rsidP="004B6957">
            <w:pPr>
              <w:pStyle w:val="a9"/>
              <w:ind w:right="2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«Народная медицина. Простудные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вания»</w:t>
            </w:r>
          </w:p>
        </w:tc>
      </w:tr>
      <w:tr w:rsidR="004846A5" w:rsidTr="004846A5">
        <w:tc>
          <w:tcPr>
            <w:tcW w:w="4535" w:type="dxa"/>
            <w:gridSpan w:val="2"/>
          </w:tcPr>
          <w:p w:rsidR="004846A5" w:rsidRPr="00C8195F" w:rsidRDefault="004846A5" w:rsidP="004B6957">
            <w:pPr>
              <w:pStyle w:val="a9"/>
              <w:ind w:right="2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5F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</w:p>
          <w:p w:rsidR="004846A5" w:rsidRPr="0022669B" w:rsidRDefault="004846A5" w:rsidP="004B6957">
            <w:pPr>
              <w:pStyle w:val="a9"/>
              <w:ind w:right="2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5F">
              <w:rPr>
                <w:rFonts w:ascii="Times New Roman" w:hAnsi="Times New Roman"/>
                <w:b/>
                <w:sz w:val="28"/>
                <w:szCs w:val="28"/>
              </w:rPr>
              <w:t xml:space="preserve"> «Здоровый образ жизни»</w:t>
            </w:r>
          </w:p>
        </w:tc>
        <w:tc>
          <w:tcPr>
            <w:tcW w:w="5071" w:type="dxa"/>
          </w:tcPr>
          <w:p w:rsidR="004846A5" w:rsidRDefault="004846A5" w:rsidP="004B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95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 xml:space="preserve"> выяснить проблемы, возника</w:t>
            </w: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>щие у родителей в воспитании ЗОЖ р</w:t>
            </w: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>бенка, а также проанализир</w:t>
            </w: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195F">
              <w:rPr>
                <w:rFonts w:ascii="Times New Roman" w:hAnsi="Times New Roman" w:cs="Times New Roman"/>
                <w:sz w:val="28"/>
                <w:szCs w:val="28"/>
              </w:rPr>
              <w:t>вать знания родителей о здоровом образе жизни.</w:t>
            </w:r>
          </w:p>
        </w:tc>
      </w:tr>
      <w:tr w:rsidR="004846A5" w:rsidTr="004846A5">
        <w:tc>
          <w:tcPr>
            <w:tcW w:w="9606" w:type="dxa"/>
            <w:gridSpan w:val="3"/>
          </w:tcPr>
          <w:p w:rsidR="004846A5" w:rsidRPr="007907E1" w:rsidRDefault="004846A5" w:rsidP="00845935">
            <w:pPr>
              <w:pStyle w:val="a9"/>
              <w:ind w:right="23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 семейного рисунка  «</w:t>
            </w:r>
            <w:r w:rsidR="00845935">
              <w:rPr>
                <w:rFonts w:ascii="Times New Roman" w:hAnsi="Times New Roman"/>
                <w:b/>
                <w:sz w:val="28"/>
                <w:szCs w:val="28"/>
              </w:rPr>
              <w:t>Здоровый образ жизни в моей с</w:t>
            </w:r>
            <w:r w:rsidR="0084593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845935">
              <w:rPr>
                <w:rFonts w:ascii="Times New Roman" w:hAnsi="Times New Roman"/>
                <w:b/>
                <w:sz w:val="28"/>
                <w:szCs w:val="28"/>
              </w:rPr>
              <w:t>мье»</w:t>
            </w:r>
          </w:p>
        </w:tc>
      </w:tr>
    </w:tbl>
    <w:p w:rsidR="00845935" w:rsidRDefault="00845935" w:rsidP="008459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45935" w:rsidRPr="004846A5" w:rsidRDefault="00845935" w:rsidP="008459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6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Полученный результат реализации </w:t>
      </w:r>
      <w:r w:rsidRPr="004846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4846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45935" w:rsidRPr="004846A5" w:rsidRDefault="00845935" w:rsidP="0084593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Сплочение детей и родителей, родителей и педагога в процессе акти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с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трудничества в ходе реализации </w:t>
      </w:r>
      <w:r w:rsidRPr="004846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5935" w:rsidRPr="004846A5" w:rsidRDefault="00845935" w:rsidP="00845935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Получение детьми знаний о ЗОЖ.</w:t>
      </w:r>
    </w:p>
    <w:p w:rsidR="00845935" w:rsidRPr="004846A5" w:rsidRDefault="00845935" w:rsidP="00845935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эмоционального, психологического, физического благоп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лучия;</w:t>
      </w:r>
    </w:p>
    <w:p w:rsidR="00845935" w:rsidRPr="004846A5" w:rsidRDefault="00845935" w:rsidP="00845935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гигиенической культуры;</w:t>
      </w:r>
    </w:p>
    <w:p w:rsidR="00845935" w:rsidRPr="004846A5" w:rsidRDefault="00845935" w:rsidP="0084593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 соматических показателей </w:t>
      </w:r>
      <w:r w:rsidRPr="004846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5935" w:rsidRDefault="00845935" w:rsidP="00845935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6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Моральное удовлетворение.</w:t>
      </w:r>
    </w:p>
    <w:p w:rsidR="004846A5" w:rsidRPr="004846A5" w:rsidRDefault="004846A5" w:rsidP="004846A5">
      <w:pPr>
        <w:pStyle w:val="a7"/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sectPr w:rsidR="004846A5" w:rsidRPr="004846A5" w:rsidSect="00DC1D14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6AC"/>
    <w:multiLevelType w:val="hybridMultilevel"/>
    <w:tmpl w:val="530C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388B"/>
    <w:multiLevelType w:val="hybridMultilevel"/>
    <w:tmpl w:val="BC5A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36510"/>
    <w:multiLevelType w:val="hybridMultilevel"/>
    <w:tmpl w:val="CD8A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DC1D14"/>
    <w:rsid w:val="00134166"/>
    <w:rsid w:val="004846A5"/>
    <w:rsid w:val="006E28E8"/>
    <w:rsid w:val="00843245"/>
    <w:rsid w:val="00845935"/>
    <w:rsid w:val="00DB41C2"/>
    <w:rsid w:val="00DC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C2"/>
  </w:style>
  <w:style w:type="paragraph" w:styleId="2">
    <w:name w:val="heading 2"/>
    <w:basedOn w:val="a"/>
    <w:link w:val="20"/>
    <w:uiPriority w:val="9"/>
    <w:qFormat/>
    <w:rsid w:val="00DC1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D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D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D14"/>
    <w:pPr>
      <w:ind w:left="720"/>
      <w:contextualSpacing/>
    </w:pPr>
  </w:style>
  <w:style w:type="table" w:styleId="a8">
    <w:name w:val="Table Grid"/>
    <w:basedOn w:val="a1"/>
    <w:uiPriority w:val="59"/>
    <w:rsid w:val="0048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8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46A5"/>
  </w:style>
  <w:style w:type="paragraph" w:styleId="a9">
    <w:name w:val="No Spacing"/>
    <w:uiPriority w:val="1"/>
    <w:qFormat/>
    <w:rsid w:val="004846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>Проект</vt:lpstr>
      <vt:lpstr>«Я здоровым быть хочу»</vt:lpstr>
      <vt:lpstr/>
      <vt:lpstr>/</vt:lpstr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2019-04-08T16:32:00Z</cp:lastPrinted>
  <dcterms:created xsi:type="dcterms:W3CDTF">2019-04-08T16:04:00Z</dcterms:created>
  <dcterms:modified xsi:type="dcterms:W3CDTF">2019-04-08T16:35:00Z</dcterms:modified>
</cp:coreProperties>
</file>